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94" w:rsidRDefault="007C10FE" w:rsidP="007C10FE">
      <w:pPr>
        <w:pStyle w:val="Tekstzonderopmaak"/>
        <w:ind w:left="5664" w:firstLine="708"/>
        <w:rPr>
          <w:rFonts w:ascii="Calibri" w:hAnsi="Calibri"/>
          <w:b/>
          <w:bCs/>
          <w:sz w:val="24"/>
          <w:szCs w:val="24"/>
        </w:rPr>
      </w:pPr>
      <w:r w:rsidRPr="007C10FE">
        <w:rPr>
          <w:rFonts w:ascii="Calibri" w:hAnsi="Calibri"/>
          <w:b/>
          <w:bCs/>
          <w:sz w:val="24"/>
          <w:szCs w:val="24"/>
        </w:rPr>
        <w:drawing>
          <wp:inline distT="0" distB="0" distL="0" distR="0">
            <wp:extent cx="1316769" cy="459627"/>
            <wp:effectExtent l="19050" t="0" r="0" b="0"/>
            <wp:docPr id="1" name="Afbeelding 1" descr="cid:image001.png@01C895B0.A8B38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C895B0.A8B3886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08" cy="46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0FE" w:rsidRDefault="007C10FE" w:rsidP="005E1894">
      <w:pPr>
        <w:pStyle w:val="Tekstzonderopmaak"/>
        <w:rPr>
          <w:rFonts w:ascii="Calibri" w:hAnsi="Calibri"/>
          <w:b/>
          <w:bCs/>
          <w:sz w:val="24"/>
          <w:szCs w:val="24"/>
        </w:rPr>
      </w:pPr>
    </w:p>
    <w:p w:rsidR="005E1894" w:rsidRPr="005E1894" w:rsidRDefault="00FA0CF3" w:rsidP="005E1894">
      <w:pPr>
        <w:pStyle w:val="Tekstzonderopmaak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Bijlage 1 </w:t>
      </w:r>
      <w:r w:rsidR="005E1894" w:rsidRPr="005E1894">
        <w:rPr>
          <w:rFonts w:ascii="Arial" w:hAnsi="Arial" w:cs="Arial"/>
          <w:b/>
          <w:bCs/>
          <w:sz w:val="32"/>
          <w:szCs w:val="32"/>
        </w:rPr>
        <w:t>Programma</w:t>
      </w:r>
      <w:r w:rsidR="00C40FC2">
        <w:rPr>
          <w:rFonts w:ascii="Arial" w:hAnsi="Arial" w:cs="Arial"/>
          <w:b/>
          <w:bCs/>
          <w:sz w:val="32"/>
          <w:szCs w:val="32"/>
        </w:rPr>
        <w:t xml:space="preserve"> Masterclass “Kanker op de werkvloer” </w:t>
      </w:r>
    </w:p>
    <w:p w:rsidR="005E1894" w:rsidRDefault="005E1894" w:rsidP="005E1894">
      <w:pPr>
        <w:pStyle w:val="Geenafstand"/>
        <w:rPr>
          <w:rFonts w:ascii="Calibri" w:hAnsi="Calibri"/>
          <w:sz w:val="20"/>
          <w:szCs w:val="20"/>
        </w:rPr>
      </w:pPr>
    </w:p>
    <w:p w:rsidR="005E1894" w:rsidRPr="005E1894" w:rsidRDefault="005E1894" w:rsidP="005E1894">
      <w:pPr>
        <w:pStyle w:val="Geenafstand"/>
      </w:pPr>
      <w:r w:rsidRPr="005E1894">
        <w:t>09.00 Aanvang</w:t>
      </w:r>
    </w:p>
    <w:p w:rsidR="005E1894" w:rsidRPr="005E1894" w:rsidRDefault="005E1894" w:rsidP="005E1894">
      <w:pPr>
        <w:pStyle w:val="Geenafstand"/>
        <w:ind w:firstLine="372"/>
      </w:pPr>
    </w:p>
    <w:p w:rsidR="005E1894" w:rsidRPr="005E1894" w:rsidRDefault="005E1894" w:rsidP="005E1894">
      <w:pPr>
        <w:pStyle w:val="Geenafstand"/>
      </w:pPr>
      <w:r w:rsidRPr="005E1894">
        <w:t>09.10 Opening en agenda</w:t>
      </w:r>
    </w:p>
    <w:p w:rsidR="005E1894" w:rsidRPr="005E1894" w:rsidRDefault="005E1894" w:rsidP="005E1894">
      <w:pPr>
        <w:pStyle w:val="Geenafstand"/>
        <w:ind w:firstLine="372"/>
      </w:pPr>
    </w:p>
    <w:p w:rsidR="005E1894" w:rsidRPr="005E1894" w:rsidRDefault="005E1894" w:rsidP="005E1894">
      <w:pPr>
        <w:pStyle w:val="Geenafstand"/>
      </w:pPr>
      <w:r w:rsidRPr="005E1894">
        <w:t xml:space="preserve">09.15 Spreker 1: David </w:t>
      </w:r>
      <w:proofErr w:type="spellStart"/>
      <w:r w:rsidRPr="005E1894">
        <w:t>Bruinvels</w:t>
      </w:r>
      <w:proofErr w:type="spellEnd"/>
      <w:r w:rsidRPr="005E1894">
        <w:t xml:space="preserve">, bedrijfsarts NKI/AVL </w:t>
      </w:r>
      <w:r w:rsidRPr="005E1894">
        <w:tab/>
      </w:r>
    </w:p>
    <w:p w:rsidR="005E1894" w:rsidRPr="005E1894" w:rsidRDefault="005E1894" w:rsidP="005E1894">
      <w:pPr>
        <w:pStyle w:val="Geenafstand"/>
        <w:ind w:firstLine="372"/>
      </w:pPr>
    </w:p>
    <w:p w:rsidR="005E1894" w:rsidRPr="005E1894" w:rsidRDefault="005E1894" w:rsidP="005E1894">
      <w:pPr>
        <w:pStyle w:val="Geenafstand"/>
      </w:pPr>
      <w:r w:rsidRPr="005E1894">
        <w:t>11.15 korte pauze</w:t>
      </w:r>
    </w:p>
    <w:p w:rsidR="005E1894" w:rsidRPr="005E1894" w:rsidRDefault="005E1894" w:rsidP="005E1894">
      <w:pPr>
        <w:pStyle w:val="Geenafstand"/>
        <w:ind w:left="372"/>
      </w:pPr>
    </w:p>
    <w:p w:rsidR="005E1894" w:rsidRPr="005E1894" w:rsidRDefault="005E1894" w:rsidP="005E1894">
      <w:pPr>
        <w:pStyle w:val="Geenafstand"/>
      </w:pPr>
      <w:r w:rsidRPr="005E1894">
        <w:t xml:space="preserve">11.30 Spreker 2: Anja </w:t>
      </w:r>
      <w:proofErr w:type="spellStart"/>
      <w:r w:rsidRPr="005E1894">
        <w:t>Kuppens</w:t>
      </w:r>
      <w:proofErr w:type="spellEnd"/>
      <w:r w:rsidRPr="005E1894">
        <w:t>, fysiotherapeut OCA Tilburg: bewegen bij kanker</w:t>
      </w:r>
    </w:p>
    <w:p w:rsidR="005E1894" w:rsidRPr="005E1894" w:rsidRDefault="005E1894" w:rsidP="005E1894">
      <w:pPr>
        <w:pStyle w:val="Geenafstand"/>
        <w:ind w:firstLine="372"/>
      </w:pPr>
    </w:p>
    <w:p w:rsidR="005E1894" w:rsidRPr="005E1894" w:rsidRDefault="005E1894" w:rsidP="005E1894">
      <w:pPr>
        <w:pStyle w:val="Geenafstand"/>
      </w:pPr>
      <w:r w:rsidRPr="005E1894">
        <w:t>12.30 gezamenlijke lunch</w:t>
      </w:r>
    </w:p>
    <w:p w:rsidR="005E1894" w:rsidRPr="005E1894" w:rsidRDefault="005E1894" w:rsidP="005E1894">
      <w:pPr>
        <w:pStyle w:val="Geenafstand"/>
        <w:ind w:left="372"/>
      </w:pPr>
    </w:p>
    <w:p w:rsidR="005E1894" w:rsidRPr="005E1894" w:rsidRDefault="005E1894" w:rsidP="005E1894">
      <w:pPr>
        <w:pStyle w:val="Geenafstand"/>
      </w:pPr>
      <w:r w:rsidRPr="005E1894">
        <w:t xml:space="preserve">13.15 Spreker 3: </w:t>
      </w:r>
      <w:proofErr w:type="spellStart"/>
      <w:r w:rsidRPr="005E1894">
        <w:t>Christien</w:t>
      </w:r>
      <w:proofErr w:type="spellEnd"/>
      <w:r w:rsidRPr="005E1894">
        <w:t xml:space="preserve"> de Jong, psychotherapeut/trainer, gespecialiseerd in de behandeling van mensen met kanker, Amsterdams Instituut voor </w:t>
      </w:r>
      <w:proofErr w:type="spellStart"/>
      <w:r w:rsidRPr="005E1894">
        <w:t>Gezins</w:t>
      </w:r>
      <w:proofErr w:type="spellEnd"/>
      <w:r w:rsidRPr="005E1894">
        <w:t>- en Relatietherapie.</w:t>
      </w:r>
    </w:p>
    <w:p w:rsidR="005E1894" w:rsidRPr="005E1894" w:rsidRDefault="005E1894" w:rsidP="005E1894">
      <w:pPr>
        <w:pStyle w:val="Geenafstand"/>
        <w:ind w:firstLine="372"/>
      </w:pPr>
    </w:p>
    <w:p w:rsidR="005E1894" w:rsidRPr="005E1894" w:rsidRDefault="005E1894" w:rsidP="005E1894">
      <w:pPr>
        <w:pStyle w:val="Geenafstand"/>
      </w:pPr>
      <w:r w:rsidRPr="005E1894">
        <w:t xml:space="preserve">15.15 spreker 4: Edith </w:t>
      </w:r>
      <w:proofErr w:type="spellStart"/>
      <w:r w:rsidRPr="005E1894">
        <w:t>Idoe</w:t>
      </w:r>
      <w:proofErr w:type="spellEnd"/>
      <w:r w:rsidRPr="005E1894">
        <w:t xml:space="preserve">, </w:t>
      </w:r>
      <w:proofErr w:type="spellStart"/>
      <w:r w:rsidRPr="005E1894">
        <w:t>Stap.nu</w:t>
      </w:r>
      <w:proofErr w:type="spellEnd"/>
      <w:r w:rsidRPr="005E1894">
        <w:t xml:space="preserve"> </w:t>
      </w:r>
      <w:proofErr w:type="spellStart"/>
      <w:r w:rsidRPr="005E1894">
        <w:t>reintegratie</w:t>
      </w:r>
      <w:proofErr w:type="spellEnd"/>
      <w:r w:rsidRPr="005E1894">
        <w:t>&amp;counseling</w:t>
      </w:r>
    </w:p>
    <w:p w:rsidR="005E1894" w:rsidRPr="005E1894" w:rsidRDefault="005E1894" w:rsidP="005E1894">
      <w:pPr>
        <w:pStyle w:val="Geenafstand"/>
        <w:ind w:firstLine="372"/>
      </w:pPr>
    </w:p>
    <w:p w:rsidR="005E1894" w:rsidRPr="005E1894" w:rsidRDefault="005E1894" w:rsidP="005E1894">
      <w:pPr>
        <w:pStyle w:val="Geenafstand"/>
      </w:pPr>
      <w:r w:rsidRPr="005E1894">
        <w:t>16.15 afsluiting</w:t>
      </w:r>
    </w:p>
    <w:p w:rsidR="005E1894" w:rsidRPr="005E1894" w:rsidRDefault="005E1894" w:rsidP="005E1894">
      <w:pPr>
        <w:pStyle w:val="Tekstzonderopmaak"/>
        <w:ind w:left="372"/>
        <w:rPr>
          <w:rFonts w:ascii="Arial" w:hAnsi="Arial" w:cs="Arial"/>
          <w:sz w:val="24"/>
          <w:szCs w:val="24"/>
        </w:rPr>
      </w:pPr>
    </w:p>
    <w:p w:rsidR="005E1894" w:rsidRPr="005E1894" w:rsidRDefault="005E1894" w:rsidP="005E1894">
      <w:pPr>
        <w:pStyle w:val="Tekstzonderopmaak"/>
        <w:rPr>
          <w:rFonts w:ascii="Arial" w:hAnsi="Arial" w:cs="Arial"/>
          <w:b/>
          <w:bCs/>
          <w:sz w:val="24"/>
          <w:szCs w:val="24"/>
        </w:rPr>
      </w:pPr>
      <w:r w:rsidRPr="005E1894">
        <w:rPr>
          <w:rFonts w:ascii="Arial" w:hAnsi="Arial" w:cs="Arial"/>
          <w:sz w:val="24"/>
          <w:szCs w:val="24"/>
        </w:rPr>
        <w:t>16.15 Borrel – gelegenheid om (op verzoek) sprekers individueel te spreken.</w:t>
      </w:r>
    </w:p>
    <w:p w:rsidR="007A6E98" w:rsidRPr="005E1894" w:rsidRDefault="007A6E98">
      <w:pPr>
        <w:rPr>
          <w:sz w:val="20"/>
          <w:szCs w:val="20"/>
        </w:rPr>
      </w:pPr>
    </w:p>
    <w:sectPr w:rsidR="007A6E98" w:rsidRPr="005E1894" w:rsidSect="007A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1894"/>
    <w:rsid w:val="00135897"/>
    <w:rsid w:val="005E1894"/>
    <w:rsid w:val="007A6E98"/>
    <w:rsid w:val="007B35AA"/>
    <w:rsid w:val="007C10FE"/>
    <w:rsid w:val="00C31BC4"/>
    <w:rsid w:val="00C40FC2"/>
    <w:rsid w:val="00E135FC"/>
    <w:rsid w:val="00FA0CF3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6E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E189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E189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E1894"/>
    <w:rPr>
      <w:rFonts w:ascii="Consolas" w:eastAsia="Calibri" w:hAnsi="Consolas" w:cs="Times New Roman"/>
      <w:sz w:val="21"/>
      <w:szCs w:val="21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CC97EA.6630A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cp:lastPrinted>2011-11-11T10:28:00Z</cp:lastPrinted>
  <dcterms:created xsi:type="dcterms:W3CDTF">2011-11-09T15:03:00Z</dcterms:created>
  <dcterms:modified xsi:type="dcterms:W3CDTF">2011-11-11T12:31:00Z</dcterms:modified>
</cp:coreProperties>
</file>